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Firelands Counseling and Recovery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Michele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Porter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Case Management Coordinator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1925 Hayes Ave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Sandusky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44870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portermi@firelands.com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419-557-5046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419-557-5179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419-557-5177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419-557-5179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Firelands Counseling and Recovery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Cassandra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Hetrick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Program Coordinator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675 Bartson Road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Fremont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43420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hetricc@Firelands.com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419-557-5046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419-557-5179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419-332-5524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419-332-7581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Firelands Counseling and Recovery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Casandra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Hetrick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Program Coordinator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76 Ashwood Drive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Tiffin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44883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hetricc@Firelands.com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419-448-9440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419-448-5155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hetricc@Firelands.com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419-448-9440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419-448-5155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Firelands Counseling and Recovery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Lauren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Robinson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BH Site Supervisor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292 Benedict Avenue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Norwalk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44857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RobinsL@Firelands.com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419-663-3737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419-663-5096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RobinsL@Firelands.com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419-663-3737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419-663-5096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Firelands Counseling and Recovery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Roxanne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King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Program Coordinator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335 Buckeye Boulevard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Port Clinton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43452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KingRox@Firelands.com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419-734-2942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419-734-4922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KingRox@Firelands.com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419-734-2942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419-734-4922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Firelands Counseling and Recovery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Dawn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Kroh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Site Director, BH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6150 Park Square Drive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Lorain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44053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KrohD@Firelands.com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440-984-3882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440-984-3883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KrohD@Firelands.com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440-984-3882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440-984-3883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Firelands Counseling and Recovery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Casandra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Hetrick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Porgram Coordinator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97 Houpt Drive, Ste W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Upper Sandusky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43351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HetricCFirelands.com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419-294-4388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419-294-5788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HetricC@Firelands.com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419-294-4388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419-294-5788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New Horizons Mental Health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Justine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Simpson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Director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1550 Sheridan Drive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Lancaster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43130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jsimpson@newhorizonsmentalhealth.org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740-901-3637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740-785-4924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Jessee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Nara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Community Intake Specialist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jnara@hewhorizonsmentalhealth.org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740-277-6166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740-277-6700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Samantha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Williams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CCBHC Clinic Case Manager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swilliams@newhorizonsmentalhealth.org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740-901-3641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740-785-4924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Melissa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Palmer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Lead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mpalmer@newhorizonsmentalhealth.org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614-834-1919 Ext 3263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740-785-4924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Shawnee Family Health Center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Kaitlin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Colley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Intake/Screener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901 Washington Street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Portsmouth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45662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k.colley@shawneemhc.org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740-355-8622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740-353-6206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Kaitlin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Colley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Intake/Screener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k.colley@shawneemhc.org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740-355-8622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740-353-6206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Kaitlin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Colley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Intake/Screener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k.colley@shawneemhc.org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740-355-8622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740-353-6206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Hopewell Health Center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Brozak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Hospital Liaison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90 Hospital Drive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Athens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45701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dan.brozak@hopewellhealth.org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740-517-0356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740-593-8659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Dan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Brozak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Hospital Liaison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dan.brozak@hopewellhealth.org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740-517-0356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740-593-8659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Dan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Brozak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Hospital Liaison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dan.brozak@hopewellhealth.org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740-517-0356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740-593-8659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Franklin County Southeast Healthcare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Leadership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16 West Long Street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Columbus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43215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FranklinNotify_Plan@southeastinc.com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614-225-0980 Ext 1137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614-744-8185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Krystal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McColaugh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Liaison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FranklinFUNR@southeastinc.com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614-225-0980 Ext 1137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614-744-8185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Jenifer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Fraioli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Chief Healthcare Officer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faiolij@southeastinc.com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Delaware Morrow Southeast Healthcare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Leadership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824 Bowtown Road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Delaware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43015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Delaware_MorrowNotify_Plan@southeastinc.com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614-225-0980 Ext 1137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614-744-8185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Krystal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McColaugh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Liaison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Delaware_MorrowNotify_Plan@southeastinc.com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614-225-0980 Ext 1137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614-744-8185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Jenifer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Fraioli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Chief Healthcare Officer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fraiolij@southeastinc.com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Belmont Harrison Monroe Southeast Healthcare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Leadership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68353 Bannock Road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St. Clairsville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43950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Belmont_Harrison_MonroeNotify_Plan_FUNR@southeastinc.com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740-695-9344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740-695-7781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Leadership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Leadership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Belmont_Harrison_MonroeNotify_Plan_FUNR@southeastinc.com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740-695-9344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740-695-7781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Jenifer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Fraioli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Chief Healthcare Officer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faiolij@southeastinc.com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Tuscarawas Carroll Southeast Healthcare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Leadership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344 West High Avenue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New Philadelphia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44663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Tusc_CarrollNotify_Plan@southeastinc.com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330-339-7850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740-695-7781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Leadership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Leadership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Tusc_CarrollFUNR@southeastinc.com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330-339-7850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740-695-7781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Jenifer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Fraioli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Chief Healthcare Officer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faiolij@southeastinc.com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Darke County Recovery Services dba: Recovery and Wellness Centers of Midwest Ohio – Mental Health /Darke County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Vickie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Martin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Director - MH Darke County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Darke County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212 East Main St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Greenville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45331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VMartin@rwcohio.org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937-548-1635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937-548-1500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Vickie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Martin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Director- MH Darke County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VMartin@rwcohio.org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937-548-1635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937-548-1500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937-548-1635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937-548-1500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Rhonda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Fields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Out Patient Therapist/ Team Lead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rfields@rwcohio.org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937-548-1635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937-548-1500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Darke County Recovery Services dba: Recovery and Wellness Centers of Midwest Ohio – MH &amp; SUD Miami County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Cindy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Holloway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Director - MH &amp; SUD Miami County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Miami County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1483 West Main St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Tipp City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47371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cholloway@rwcohio.org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937-335-0361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937-667-5001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Cindy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Holloway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Director - MH &amp; SUD Miami County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cholloway@rwcohio.org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937-335-0361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937-667-5001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937-335-0361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937-667-5001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Tina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Supinger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Performance Improvement Coordinator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tsupinger@rwcohio.org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937-335-0361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937-667-5001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Darke County Recovery Services dba: Recovery and Wellness Centers of Midwest Ohio – MH &amp; SUD Preble County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Jerri Lynn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Stanley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Director- MH &amp; SUD Preble County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Preble Co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228 North Barron St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Eaton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45320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jlstanley@rwcohio.org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937-456-7694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937-456-7752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Jerri Lynn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Stanley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Director- MH &amp; SUD Preble County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jlstanley@rwcohio.org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937-456-7694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937-456-7753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937-456-7694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937-456-7753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Debra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Hater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Out Patient Therapist/Team Lead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dhater@rwcohio.org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937-456-7694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937-456-7753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Ravenwood Health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Emergency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12557 Ravenwood Dr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Chardon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44024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n/a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(440) 285-3568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(440) 285-4552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Emergency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Services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Hospital Discharges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n/a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(440) 285-3568 "Emergency Services"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(440) 285-4552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Emergency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Services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Hospital Discharges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n/a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(440) 285-3568 "Emergency Services"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(440) 285-4552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Amanda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Naso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Emergency Services Coordinator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nasoa@ravenwoodhealth.org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(440) 285-3568 x331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(440) 285-4552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Community Counseling &amp; Wellness Centers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Brittany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Massey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Human Resources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Crawford, Marion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320 Executive Drive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Marion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43302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bmassey@ccscrawford.org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7403875210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7403823713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Courtney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 Specialist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courtneya@maccsite.com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7403875210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7403823713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Courtney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 Specialist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courtneya@maccsite.com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7403875210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7403823713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Amy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Billa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Programming and Clinical Operations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abilla@ccscrawford.org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7403875210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The Nord Center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Vera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McGuinness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System Administrator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6140 S Broadway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Lorain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44053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vmcguinness@nordcenter.org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440.204.4347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440.233.5552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Brooke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Sherman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Counseling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bsherman@nordcenter.org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440.204.4215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440.233.5552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Brooke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Sherman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Counseling Services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bsherman@nordcenter.org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440.204.4215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440.233.5552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Dana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Santo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Chief Clinical Officer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dsanto@nordcenter.org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440.204.4333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440.233.5552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Appleseed Community Mental Health Center Inc.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Amy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Adams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Emergency Services and Quality Improvement  Coordinator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2233 Rocky Lane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Ashland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44805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aadams@appleseedcmhc.org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419-281-3716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419-281-4605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Amy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Adams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Emergency Services and Quality Improvement  Coordinator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aadams@appleseedcmhc.org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419-281-3716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419-281-4605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Madyson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Ringer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Health Officer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mringer@appleseedcmhc.org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419-281-3716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419-281-4605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Madyson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Ringer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Health Officer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mringer@appleseedcmhc.org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419-281-3716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419-281-4605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Butler Behavioral Health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Trish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Haas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Manager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Butler, Clinton, Warren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1490 University Boulevard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Hamilton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45011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thaas@bbhs.org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513-896-7887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medicalrecords@bbhs.org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Trish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Haas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Manager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thaas@bbhs.org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513-896-7887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medicalrecords@bbhs.org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Trish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Haas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Manager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thaas@bbhs.org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513-896-7887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medicalrecords@bbhs.org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The Centers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Rapid Access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4400 Euclid Ave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Cleveland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44103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rapidaccessteam@thecentersohio.org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216-314-2730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216-325-9223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Evelin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Rivera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Practice Manager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rapidaccessteam@thecentersohio.org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216-314-2730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216-325-9223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Evelin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Rivera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Practice Manager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rapidaccessteam@thecentersohio.org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216-314-2730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216-325-9223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Colleen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Ptak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colleen.ptak@thecentersohio.org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216-218-9091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216-325-9223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Allwell Behavioral Health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Bonnie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Taylor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Acute Care Services Director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Muskingum, Guernsey, Coshocton, Perry, Morgan, Noble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2845 Bell Street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Zanesville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43701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btaylor@allwell.org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740-252-6067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740-455-5322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Amy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Green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Hospital Liason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agreen@allwell.org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740-454-4615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740-455-5322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April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Nichols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Manager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anichols@allwell.org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740-454-9766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740-588-6452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Community Counseling Center of Ashtabula, Ohio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Ashtabula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2801 C Court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Ashtabula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44004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receptionists@cccohio.com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440.998.4210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440.998.6489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Receptionists (Jennifer, Wendy, Diana, Grace, Missy)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Receptionists (Peyton, Charles, Hoplight, Wimbs, Colucci)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receptionists@cccohio.com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440.998.4210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440.998.6489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Receptionists (Jennifer, Wendy, Diana, Grace, Missy)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Receptionists (Peyton, Charles, Hoplight, Wimbs, Colucci)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Receptionists and Qualifications Specialists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receptionists@cccohio.com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440.998.4210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4409.998.6489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Joleen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Sundquist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Chief Clinical Officer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joleen.sundquist@cccohio.com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440.990.3418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440.998.6489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The Counseling Center of Wayne and Holmes Counties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Health Information Management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2285 Benden Drive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Wooster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44691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rhess@ccwhc.org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330-264-9029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330-263-7251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Robin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Hess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Director, Health Information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rhess@ccwhc.org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330-264-9029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330-263-7251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Billie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Schlund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 Secretary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bschlund@ccwhc.org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330-264-9029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330-2637251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Diane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DeRue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Vice President/ Chief of Recovery Services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dsderue@ccwhc.org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330-264-9029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330-263-7251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Pathways Counseling Center Inc.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Administration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NW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835 North Locust Street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Ottawa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45875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dkonst@pathwaysputnam.org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419-523-4300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419-523-6188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Kesha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Scott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Director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kscott@pathwaysputnam.org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419523-4300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419-523-6188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Kesha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Scott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Clinical Director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kscott@pathwaysputnam.org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419-523-4300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419-523-6188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Donna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Konst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Ex. Director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dkonst@pathwaysputnam.org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419-523-4300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419-523-6188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The Counseling Center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Crisis Center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1311 2nd Street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Portsmouth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45662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jbrashear@thecounselingcenter.org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740-354-1010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740-981-3592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Jonathan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Brashear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Mental Health/Crisis Services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jbrashear@thecounselingcenter.org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740-464-2553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740-981-3590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Jonathan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Brashear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Mental Health/Crisis Services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jbrashear@thecounselingcenter.org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740-354-1010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740-981-3590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Jonathan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Brashear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Mental Health/Crisis Services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jbrashear@thecounselingcenter.org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740-354-1010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Appleseed Community Mental Health Center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Amy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Adams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Emergency Services &amp; Compliance Coordinator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Ashland County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2233 Rocky Lane Dr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Ashland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44090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aadams@appleseedcmhc.org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419-281-3716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419-281-4605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aadams@appleseedcmhc.org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419-281-3716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419-281-4605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Emma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Fowler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efowler@appleseedcmhc.org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419-281-3716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419-281-4605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Receptionist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CommQuest Services Inc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Katrina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McCole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Manager, Cleveland Ave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N/A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625 Cleveland Ave NW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Canton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44709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katrina.mccole@commquest.org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330-445-2680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330-455-2101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Katrina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McCole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Manager, Cleveland Ave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katrina.mccole@commquest.org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330-445-2680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330-455-2101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Katrina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MCole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Manger, Cleveland Ave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katrina.mccole@commquest.org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330-445-2680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330-455-2101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Theresa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Kennedy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Office Manager, Massillon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theresa.kennedy@commquest.org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330-833-0234 x5504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330-837-7705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Family Resource Center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Maria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Cool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Crisis Manager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NW Ohio/Hancock County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1918 North Main Street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Findlay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45840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maria.cool@frcohio.org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567-271-3040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419-423-6464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Maria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Cool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Crisis Manager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maria.cool@frcohio.org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567-271-3040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419-423-6464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Maria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Cool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Crisis Manager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maria.cool@frcohio.org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567-271-3040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419-423-6464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Westwood Behavioral Health Center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Niki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Gearhart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QMHS-Crisis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Van Wert and Paulding Counties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1158 Westwood Dr.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Van Wert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45891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ngearhart@westwoodbehavioral.com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419-238-3434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419-238-1356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Mandy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Thomas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QMHS-Crisis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mthomas@westwoodbehavioral.com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419-238-3434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419-238-1356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Niki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Gearhart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QMHS-Crisis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ngearhart@westwoodbehavioral.com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419-238-3434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419-238-1356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Mandy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Thomas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QMHS-Crisis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mthomas@westwoodbehavioral.com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419-238-3434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419-238-1356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Mental Health Services for Clark and Madison Counties, Inc.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Singular Contact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Jill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Sokolnicki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COO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Clark, Madison and Greene counties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474 N. Yellow Springs Street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Springfield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45504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jill.sokolnicki@mhscc.org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937-399-9500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937-342-4242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Secure Email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Boswell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Support Services  Manager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Mari.Boswell@mhscc.org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937-399-9500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937-342-4242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Boswell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Support Services Manager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mari.boswell@mhscc.org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937-399-9500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937-342-4242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Jessica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Capers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jessica.capers@mhscc.org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jessica.capers@mhscc.org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937-399-9500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937-342-4242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tbl>
      <w:tblPr>
        <w:tblStyle w:val="GridTable6Colorful-Accent1"/>
        <w:tblW w:w="14215" w:type="dxa"/>
        <w:tblLook w:val="04A0" w:firstRow="1" w:lastRow="0" w:firstColumn="1" w:lastColumn="0" w:noHBand="0" w:noVBand="1"/>
      </w:tblPr>
      <w:tblGrid>
        <w:gridCol w:w="5935"/>
        <w:gridCol w:w="8280"/>
      </w:tblGrid>
      <w:tr w:rsidR="00A04CEA" w:rsidRPr="003211CF" w:rsidTr="00A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color w:val="000000"/>
              </w:rPr>
            </w:pPr>
            <w:r w:rsidRPr="003211CF">
              <w:rPr>
                <w:rFonts w:ascii="Calibri" w:eastAsia="Times New Roman" w:hAnsi="Calibri" w:cs="Calibri"/>
                <w:color w:val="000000"/>
              </w:rPr>
              <w:lastRenderedPageBreak/>
              <w:t>Behavioral Health Facility Name</w:t>
            </w:r>
          </w:p>
        </w:tc>
        <w:tc>
          <w:tcPr>
            <w:tcW w:w="8280" w:type="dxa"/>
            <w:shd w:val="clear" w:color="auto" w:fill="00B0F0"/>
          </w:tcPr>
          <w:p w:rsidR="00A04CEA" w:rsidRPr="00ED2847" w:rsidRDefault="00A04CEA" w:rsidP="00321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Crossroads Health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What is the form of contact?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Department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3211CF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Department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Admission Notification</w:t>
            </w:r>
          </w:p>
        </w:tc>
        <w:tc>
          <w:tcPr>
            <w:tcW w:w="8280" w:type="dxa"/>
            <w:shd w:val="clear" w:color="auto" w:fill="00B0F0"/>
          </w:tcPr>
          <w:p w:rsidR="00A04CEA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Lake County, NE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9220 Mentor Ave.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Mentor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44060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intakelinesupport@crossroadshealth.org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440.354.9924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440.205.2417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Notification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B8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Fax</w:t>
            </w:r>
          </w:p>
        </w:tc>
      </w:tr>
      <w:tr w:rsidR="00A04CEA" w:rsidRPr="00F24801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Discharge Planning</w:t>
            </w:r>
          </w:p>
        </w:tc>
        <w:tc>
          <w:tcPr>
            <w:tcW w:w="828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Aaron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Burko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C578F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Senior Director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aburko@crossroadshealth.org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440.255.1700 ext. 800</w:t>
            </w:r>
          </w:p>
        </w:tc>
      </w:tr>
      <w:tr w:rsidR="00A04CEA" w:rsidRPr="003211CF" w:rsidTr="00A5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440.205.2417</w:t>
            </w:r>
          </w:p>
        </w:tc>
      </w:tr>
      <w:tr w:rsidR="00A04CEA" w:rsidRPr="003211CF" w:rsidTr="00A56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Preference for Receipt of Discharge Packet</w:t>
            </w:r>
          </w:p>
        </w:tc>
        <w:tc>
          <w:tcPr>
            <w:tcW w:w="828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CEA" w:rsidRDefault="00A04CEA">
      <w:r>
        <w:rPr>
          <w:b/>
          <w:bCs/>
        </w:rPr>
        <w:br w:type="page"/>
      </w:r>
    </w:p>
    <w:tbl>
      <w:tblPr>
        <w:tblStyle w:val="ListTable4-Accent5"/>
        <w:tblW w:w="14215" w:type="dxa"/>
        <w:tblLook w:val="04A0" w:firstRow="1" w:lastRow="0" w:firstColumn="1" w:lastColumn="0" w:noHBand="0" w:noVBand="1"/>
      </w:tblPr>
      <w:tblGrid>
        <w:gridCol w:w="5125"/>
        <w:gridCol w:w="9090"/>
      </w:tblGrid>
      <w:tr w:rsidR="00A04CEA" w:rsidRPr="00F24801" w:rsidTr="0076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lastRenderedPageBreak/>
              <w:t>Follow-Up Appt Scheduling for Established</w:t>
            </w:r>
          </w:p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Patients and New Referral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Lauren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Hartmeyer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Supervisor of Access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</w:tcPr>
          <w:p w:rsidR="00A04CEA" w:rsidRPr="00F24801" w:rsidRDefault="00A04CEA" w:rsidP="00C445F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F2480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F24801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Lhartmeyer@crossroadshealth.org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440.255.1700 ext. 591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57846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440.205.2417</w:t>
            </w:r>
          </w:p>
        </w:tc>
      </w:tr>
      <w:tr w:rsidR="00A04CEA" w:rsidRPr="00F24801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00B0F0"/>
            <w:noWrap/>
          </w:tcPr>
          <w:p w:rsidR="00A04CEA" w:rsidRPr="00F24801" w:rsidRDefault="00A04CEA" w:rsidP="00F248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801">
              <w:rPr>
                <w:rFonts w:ascii="Calibri" w:eastAsia="Times New Roman" w:hAnsi="Calibri" w:cs="Calibri"/>
                <w:color w:val="000000"/>
              </w:rPr>
              <w:t>Secondary Backup</w:t>
            </w:r>
          </w:p>
        </w:tc>
        <w:tc>
          <w:tcPr>
            <w:tcW w:w="9090" w:type="dxa"/>
            <w:shd w:val="clear" w:color="auto" w:fill="00B0F0"/>
          </w:tcPr>
          <w:p w:rsidR="00A04CEA" w:rsidRPr="00F24801" w:rsidRDefault="00A04CEA" w:rsidP="00F24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Jessica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Jones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 Care Coordinator Team Lead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County, Region, &amp; Address Same as Above?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SW)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 Code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Secure/Encrypted Email Address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Jjones@crossroadshealth.org</w:t>
            </w:r>
          </w:p>
        </w:tc>
      </w:tr>
      <w:tr w:rsidR="00A04CEA" w:rsidRPr="003211CF" w:rsidTr="00760A7E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440.255.1700 ext. 619</w:t>
            </w:r>
          </w:p>
        </w:tc>
      </w:tr>
      <w:tr w:rsidR="00A04CEA" w:rsidRPr="003211CF" w:rsidTr="0076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noWrap/>
            <w:hideMark/>
          </w:tcPr>
          <w:p w:rsidR="00A04CEA" w:rsidRPr="003211CF" w:rsidRDefault="00A04CEA" w:rsidP="00ED284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211CF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9090" w:type="dxa"/>
          </w:tcPr>
          <w:p w:rsidR="00A04CEA" w:rsidRPr="00C578FB" w:rsidRDefault="00A04CEA" w:rsidP="0032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440.205.2417</w:t>
            </w:r>
          </w:p>
        </w:tc>
      </w:tr>
    </w:tbl>
    <w:p w:rsidR="00A04CEA" w:rsidRDefault="00A04CEA" w:rsidP="00760A7E"/>
    <w:p w:rsidR="00A04CEA" w:rsidRDefault="00A04CEA">
      <w:r>
        <w:br w:type="page"/>
      </w:r>
    </w:p>
    <w:p w:rsidR="00A04CEA" w:rsidRDefault="00A04CEA" w:rsidP="00760A7E"/>
    <w:sectPr w:rsidR="00A04CEA" w:rsidSect="003211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CF"/>
    <w:rsid w:val="000F6A77"/>
    <w:rsid w:val="003211CF"/>
    <w:rsid w:val="00760A7E"/>
    <w:rsid w:val="007F3A1C"/>
    <w:rsid w:val="008A6D6E"/>
    <w:rsid w:val="00907BF7"/>
    <w:rsid w:val="00A04CEA"/>
    <w:rsid w:val="00A474B2"/>
    <w:rsid w:val="00A568A3"/>
    <w:rsid w:val="00C445FF"/>
    <w:rsid w:val="00C578FB"/>
    <w:rsid w:val="00DE56D3"/>
    <w:rsid w:val="00E57846"/>
    <w:rsid w:val="00ED1E5F"/>
    <w:rsid w:val="00ED2847"/>
    <w:rsid w:val="00F05403"/>
    <w:rsid w:val="00F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3DD8"/>
  <w15:chartTrackingRefBased/>
  <w15:docId w15:val="{FFD74235-CC70-4D33-B68D-488BBD71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5">
    <w:name w:val="List Table 4 Accent 5"/>
    <w:basedOn w:val="TableNormal"/>
    <w:uiPriority w:val="49"/>
    <w:rsid w:val="00F248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480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F2480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568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9534</Words>
  <Characters>54350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Smith</dc:creator>
  <cp:keywords/>
  <dc:description/>
  <cp:lastModifiedBy>Katy Smith</cp:lastModifiedBy>
  <cp:revision>1</cp:revision>
  <dcterms:created xsi:type="dcterms:W3CDTF">2022-10-20T19:05:00Z</dcterms:created>
  <dcterms:modified xsi:type="dcterms:W3CDTF">2022-10-20T19:06:00Z</dcterms:modified>
</cp:coreProperties>
</file>